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35AD6" w14:textId="77777777" w:rsidR="00B76552" w:rsidRDefault="006B2CB5">
      <w:pPr>
        <w:spacing w:before="6" w:after="720"/>
        <w:ind w:right="192"/>
        <w:textAlignment w:val="baseline"/>
      </w:pPr>
      <w:r>
        <w:rPr>
          <w:noProof/>
        </w:rPr>
        <w:drawing>
          <wp:inline distT="0" distB="0" distL="0" distR="0" wp14:anchorId="49B91B48" wp14:editId="5D58735E">
            <wp:extent cx="6278880" cy="37211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6278880" cy="372110"/>
                    </a:xfrm>
                    <a:prstGeom prst="rect">
                      <a:avLst/>
                    </a:prstGeom>
                  </pic:spPr>
                </pic:pic>
              </a:graphicData>
            </a:graphic>
          </wp:inline>
        </w:drawing>
      </w:r>
    </w:p>
    <w:p w14:paraId="1AF092A5" w14:textId="77777777" w:rsidR="00B76552" w:rsidRDefault="006B2CB5" w:rsidP="00E52B7F">
      <w:pPr>
        <w:spacing w:line="257" w:lineRule="exact"/>
        <w:ind w:right="724"/>
        <w:jc w:val="center"/>
        <w:textAlignment w:val="baseline"/>
        <w:rPr>
          <w:rFonts w:ascii="Arial" w:eastAsia="Arial" w:hAnsi="Arial"/>
          <w:b/>
          <w:color w:val="000000"/>
          <w:lang w:val="es-ES"/>
        </w:rPr>
      </w:pPr>
      <w:r>
        <w:rPr>
          <w:rFonts w:ascii="Arial" w:eastAsia="Arial" w:hAnsi="Arial"/>
          <w:b/>
          <w:color w:val="000000"/>
          <w:lang w:val="es-ES"/>
        </w:rPr>
        <w:t>- MEMORIA DE ACTUACIÓN –</w:t>
      </w:r>
    </w:p>
    <w:p w14:paraId="1A3681AF" w14:textId="77777777" w:rsidR="00B76552" w:rsidRDefault="006B2CB5">
      <w:pPr>
        <w:spacing w:before="252" w:line="207" w:lineRule="exact"/>
        <w:jc w:val="center"/>
        <w:textAlignment w:val="baseline"/>
        <w:rPr>
          <w:rFonts w:ascii="Arial" w:eastAsia="Arial" w:hAnsi="Arial"/>
          <w:b/>
          <w:color w:val="000000"/>
          <w:sz w:val="18"/>
          <w:lang w:val="es-ES"/>
        </w:rPr>
      </w:pPr>
      <w:r>
        <w:rPr>
          <w:rFonts w:ascii="Arial" w:eastAsia="Arial" w:hAnsi="Arial"/>
          <w:b/>
          <w:color w:val="000000"/>
          <w:sz w:val="18"/>
          <w:lang w:val="es-ES"/>
        </w:rPr>
        <w:t>SUBVENCIONES A LA CONTRATACIÓN DE PERSONAL TÉCNICO DE APOYO Y DE GESTIÓN DE I+D+I</w:t>
      </w:r>
    </w:p>
    <w:p w14:paraId="5A5D6709" w14:textId="4C46AAD9" w:rsidR="009F733D" w:rsidRDefault="006B2CB5" w:rsidP="009F733D">
      <w:pPr>
        <w:spacing w:before="253" w:after="119" w:line="161" w:lineRule="exact"/>
        <w:ind w:left="216" w:right="720"/>
        <w:jc w:val="both"/>
        <w:textAlignment w:val="baseline"/>
        <w:rPr>
          <w:rFonts w:ascii="Arial" w:eastAsia="Arial" w:hAnsi="Arial"/>
          <w:i/>
          <w:color w:val="000000"/>
          <w:sz w:val="14"/>
          <w:lang w:val="es-ES"/>
        </w:rPr>
      </w:pPr>
      <w:r>
        <w:rPr>
          <w:rFonts w:ascii="Arial" w:eastAsia="Arial" w:hAnsi="Arial"/>
          <w:i/>
          <w:color w:val="000000"/>
          <w:sz w:val="14"/>
          <w:lang w:val="es-ES"/>
        </w:rPr>
        <w:t>Resolución de 10 de diciembre de 2025, de la Dirección General de Planificación de la Investigación por la que se aprueba la convocatoria de subvenciones, en régimen de concurrencia competitiva, de la línea 4 de la Orden de 24 de octubre de 2023, del Consejero de Universidad, Investigación e Innovación por la que se aprueban las bases reguladoras para la concesión de subvenciones, en régimen de concurrencia competitiva, en el marco del programa de formación, captación, incorporación y movilidad de los recursos humanos de I+D+I de la Estrategia de Investigación, Desarrollo e Innovación de Andalucía (EIDIA), Horizonte 2027, destinadas a financiar la contratación de personal técnico de apoyo y de gestión de la I+D+I por los Agentes del Sistema Andaluz del Conocimiento.</w:t>
      </w:r>
    </w:p>
    <w:p w14:paraId="380B0301" w14:textId="16700EF4" w:rsidR="002F1368" w:rsidRPr="002F1368" w:rsidRDefault="002F1368" w:rsidP="002F1368">
      <w:pPr>
        <w:ind w:left="216" w:right="-32"/>
        <w:textAlignment w:val="baseline"/>
        <w:rPr>
          <w:rFonts w:ascii="Arial" w:eastAsia="Arial" w:hAnsi="Arial" w:cs="Arial"/>
          <w:b/>
          <w:i/>
          <w:iCs/>
          <w:color w:val="FF0000"/>
          <w:sz w:val="24"/>
          <w:szCs w:val="24"/>
          <w:lang w:val="es-ES"/>
        </w:rPr>
      </w:pPr>
      <w:r w:rsidRPr="002F1368">
        <w:rPr>
          <w:rFonts w:ascii="Arial" w:hAnsi="Arial" w:cs="Arial"/>
          <w:i/>
          <w:iCs/>
          <w:color w:val="FF0000"/>
          <w:lang w:val="es-ES"/>
        </w:rPr>
        <w:t>La memoria</w:t>
      </w:r>
      <w:r>
        <w:rPr>
          <w:rFonts w:ascii="Arial" w:hAnsi="Arial" w:cs="Arial"/>
          <w:i/>
          <w:iCs/>
          <w:color w:val="FF0000"/>
          <w:lang w:val="es-ES"/>
        </w:rPr>
        <w:t xml:space="preserve"> </w:t>
      </w:r>
      <w:r w:rsidRPr="002F1368">
        <w:rPr>
          <w:rFonts w:ascii="Arial" w:hAnsi="Arial" w:cs="Arial"/>
          <w:i/>
          <w:iCs/>
          <w:color w:val="FF0000"/>
          <w:lang w:val="es-ES"/>
        </w:rPr>
        <w:t>tendrá una extensión máxima de 10 páginas, inclu</w:t>
      </w:r>
      <w:r>
        <w:rPr>
          <w:rFonts w:ascii="Arial" w:hAnsi="Arial" w:cs="Arial"/>
          <w:i/>
          <w:iCs/>
          <w:color w:val="FF0000"/>
          <w:lang w:val="es-ES"/>
        </w:rPr>
        <w:t>irá</w:t>
      </w:r>
      <w:r w:rsidRPr="002F1368">
        <w:rPr>
          <w:rFonts w:ascii="Arial" w:hAnsi="Arial" w:cs="Arial"/>
          <w:i/>
          <w:iCs/>
          <w:color w:val="FF0000"/>
          <w:lang w:val="es-ES"/>
        </w:rPr>
        <w:t xml:space="preserve"> la propuesta de actividades y descripción del plan de formación. Las páginas numeradas se configurarán en formato A4 (210 mm x 297 mm), márgenes laterales de 2,5 cm; márgenes superior e inferior de 1,5 cm; con interlineado sencillo y letra Arial de 11 puntos.</w:t>
      </w:r>
    </w:p>
    <w:p w14:paraId="5445F9E8" w14:textId="22F8A628" w:rsidR="00B76552" w:rsidRPr="00E94304" w:rsidRDefault="000941CE" w:rsidP="002F1368">
      <w:pPr>
        <w:spacing w:before="116" w:line="504" w:lineRule="exact"/>
        <w:ind w:left="216" w:right="-32"/>
        <w:textAlignment w:val="baseline"/>
        <w:rPr>
          <w:rFonts w:ascii="Arial" w:eastAsia="Arial" w:hAnsi="Arial"/>
          <w:b/>
          <w:lang w:val="es-ES"/>
        </w:rPr>
      </w:pPr>
      <w:r>
        <w:pict w14:anchorId="254ED1AA">
          <v:line id="_x0000_s1028" style="position:absolute;left:0;text-align:left;z-index:251656704;mso-position-horizontal-relative:page;mso-position-vertical-relative:page" from="71.3pt,203.05pt" to="521.8pt,203.05pt" strokeweight="1.2pt">
            <v:stroke dashstyle="dash"/>
            <w10:wrap anchorx="page" anchory="page"/>
          </v:line>
        </w:pict>
      </w:r>
      <w:r w:rsidR="006B2CB5">
        <w:rPr>
          <w:rFonts w:ascii="Arial" w:eastAsia="Arial" w:hAnsi="Arial"/>
          <w:b/>
          <w:color w:val="000000"/>
          <w:lang w:val="es-ES"/>
        </w:rPr>
        <w:t>Entidad solicitante:</w:t>
      </w:r>
      <w:r w:rsidR="006B2CB5">
        <w:rPr>
          <w:rFonts w:ascii="Arial" w:eastAsia="Arial" w:hAnsi="Arial"/>
          <w:color w:val="049620"/>
          <w:lang w:val="es-ES"/>
        </w:rPr>
        <w:t xml:space="preserve"> </w:t>
      </w:r>
      <w:r w:rsidR="00E94304" w:rsidRPr="00E94304">
        <w:rPr>
          <w:rFonts w:ascii="Arial" w:eastAsia="Arial" w:hAnsi="Arial"/>
          <w:lang w:val="es-ES"/>
        </w:rPr>
        <w:t>Fundación para la Investigación Biosanitaria de Andalucía Oriental – Alejandro Otero (FIBAO)</w:t>
      </w:r>
      <w:r w:rsidR="006B2CB5" w:rsidRPr="00E94304">
        <w:rPr>
          <w:rFonts w:ascii="Arial" w:eastAsia="Arial" w:hAnsi="Arial"/>
          <w:lang w:val="es-ES"/>
        </w:rPr>
        <w:t xml:space="preserve"> </w:t>
      </w:r>
      <w:r w:rsidR="006B2CB5" w:rsidRPr="00E94304">
        <w:rPr>
          <w:rFonts w:ascii="Arial" w:eastAsia="Arial" w:hAnsi="Arial"/>
          <w:lang w:val="es-ES"/>
        </w:rPr>
        <w:br/>
      </w:r>
      <w:r w:rsidR="006B2CB5">
        <w:rPr>
          <w:rFonts w:ascii="Arial" w:eastAsia="Arial" w:hAnsi="Arial"/>
          <w:b/>
          <w:color w:val="000000"/>
          <w:lang w:val="es-ES"/>
        </w:rPr>
        <w:t>NIF/CIF:</w:t>
      </w:r>
      <w:r w:rsidR="006B2CB5">
        <w:rPr>
          <w:rFonts w:ascii="Arial" w:eastAsia="Arial" w:hAnsi="Arial"/>
          <w:color w:val="049620"/>
          <w:lang w:val="es-ES"/>
        </w:rPr>
        <w:t xml:space="preserve"> </w:t>
      </w:r>
      <w:r w:rsidR="00E94304" w:rsidRPr="00E94304">
        <w:rPr>
          <w:rFonts w:ascii="Arial" w:eastAsia="Arial" w:hAnsi="Arial"/>
          <w:lang w:val="es-ES"/>
        </w:rPr>
        <w:t>G18374199</w:t>
      </w:r>
    </w:p>
    <w:p w14:paraId="1B911479" w14:textId="77777777" w:rsidR="00B76552" w:rsidRDefault="006B2CB5" w:rsidP="002F1368">
      <w:pPr>
        <w:spacing w:before="250" w:line="254" w:lineRule="exact"/>
        <w:ind w:left="216" w:right="-32"/>
        <w:jc w:val="both"/>
        <w:textAlignment w:val="baseline"/>
        <w:rPr>
          <w:rFonts w:ascii="Arial" w:eastAsia="Arial" w:hAnsi="Arial"/>
          <w:b/>
          <w:color w:val="000000"/>
          <w:spacing w:val="1"/>
          <w:lang w:val="es-ES"/>
        </w:rPr>
      </w:pPr>
      <w:r>
        <w:rPr>
          <w:rFonts w:ascii="Arial" w:eastAsia="Arial" w:hAnsi="Arial"/>
          <w:b/>
          <w:color w:val="000000"/>
          <w:spacing w:val="1"/>
          <w:lang w:val="es-ES"/>
        </w:rPr>
        <w:t>Título de la actuación propuesta:</w:t>
      </w:r>
      <w:r>
        <w:rPr>
          <w:rFonts w:ascii="Arial" w:eastAsia="Arial" w:hAnsi="Arial"/>
          <w:color w:val="049620"/>
          <w:spacing w:val="1"/>
          <w:lang w:val="es-ES"/>
        </w:rPr>
        <w:t xml:space="preserve"> </w:t>
      </w:r>
      <w:r w:rsidRPr="00E94304">
        <w:rPr>
          <w:rFonts w:ascii="Arial" w:eastAsia="Arial" w:hAnsi="Arial"/>
          <w:color w:val="2E74B5" w:themeColor="accent5" w:themeShade="BF"/>
          <w:spacing w:val="1"/>
          <w:lang w:val="es-ES"/>
        </w:rPr>
        <w:t>[Título descriptivo de la actuación que se propone para el personal técnico/gestión de I+D, el cual debe coincidir con el indicado en la solicitud de ayuda]</w:t>
      </w:r>
    </w:p>
    <w:p w14:paraId="40F3ECCB" w14:textId="51163DAB" w:rsidR="009766F7" w:rsidRDefault="006B2CB5" w:rsidP="002F1368">
      <w:pPr>
        <w:spacing w:before="250" w:line="254" w:lineRule="exact"/>
        <w:ind w:left="216" w:right="-32"/>
        <w:jc w:val="both"/>
        <w:textAlignment w:val="baseline"/>
        <w:rPr>
          <w:rFonts w:ascii="Arial" w:eastAsia="Arial" w:hAnsi="Arial"/>
          <w:color w:val="2E74B5" w:themeColor="accent5" w:themeShade="BF"/>
          <w:lang w:val="es-ES"/>
        </w:rPr>
      </w:pPr>
      <w:r>
        <w:rPr>
          <w:rFonts w:ascii="Arial" w:eastAsia="Arial" w:hAnsi="Arial"/>
          <w:b/>
          <w:color w:val="000000"/>
          <w:lang w:val="es-ES"/>
        </w:rPr>
        <w:t>Titulación requerida para el puesto:</w:t>
      </w:r>
      <w:r>
        <w:rPr>
          <w:rFonts w:ascii="Arial" w:eastAsia="Arial" w:hAnsi="Arial"/>
          <w:color w:val="049620"/>
          <w:lang w:val="es-ES"/>
        </w:rPr>
        <w:t xml:space="preserve"> </w:t>
      </w:r>
      <w:r w:rsidR="009766F7">
        <w:rPr>
          <w:rFonts w:ascii="Arial" w:eastAsia="Arial" w:hAnsi="Arial"/>
          <w:color w:val="2E74B5" w:themeColor="accent5" w:themeShade="BF"/>
          <w:lang w:val="es-ES"/>
        </w:rPr>
        <w:t>Seleccionar sólo 1 titulación de las indicadas:</w:t>
      </w:r>
      <w:r w:rsidRPr="00E94304">
        <w:rPr>
          <w:rFonts w:ascii="Arial" w:eastAsia="Arial" w:hAnsi="Arial"/>
          <w:color w:val="2E74B5" w:themeColor="accent5" w:themeShade="BF"/>
          <w:lang w:val="es-ES"/>
        </w:rPr>
        <w:t xml:space="preserve"> </w:t>
      </w:r>
    </w:p>
    <w:p w14:paraId="3BF866CC" w14:textId="74F01A3B" w:rsidR="009766F7" w:rsidRPr="009766F7" w:rsidRDefault="006B2CB5" w:rsidP="009766F7">
      <w:pPr>
        <w:pStyle w:val="Prrafodelista"/>
        <w:numPr>
          <w:ilvl w:val="0"/>
          <w:numId w:val="3"/>
        </w:numPr>
        <w:ind w:right="-32"/>
        <w:jc w:val="both"/>
        <w:textAlignment w:val="baseline"/>
        <w:rPr>
          <w:rFonts w:ascii="Arial" w:eastAsia="Arial" w:hAnsi="Arial"/>
          <w:color w:val="2E74B5" w:themeColor="accent5" w:themeShade="BF"/>
          <w:lang w:val="es-ES"/>
        </w:rPr>
      </w:pPr>
      <w:r w:rsidRPr="009766F7">
        <w:rPr>
          <w:rFonts w:ascii="Arial" w:eastAsia="Arial" w:hAnsi="Arial"/>
          <w:color w:val="2E74B5" w:themeColor="accent5" w:themeShade="BF"/>
          <w:lang w:val="es-ES"/>
        </w:rPr>
        <w:t>Titulación Universitaria (Licenciatura, Ingeniería, Grado)</w:t>
      </w:r>
      <w:r>
        <w:rPr>
          <w:rFonts w:ascii="Arial" w:eastAsia="Arial" w:hAnsi="Arial"/>
          <w:color w:val="2E74B5" w:themeColor="accent5" w:themeShade="BF"/>
          <w:lang w:val="es-ES"/>
        </w:rPr>
        <w:t>:</w:t>
      </w:r>
      <w:r w:rsidRPr="009766F7">
        <w:rPr>
          <w:rFonts w:ascii="Arial" w:eastAsia="Arial" w:hAnsi="Arial"/>
          <w:color w:val="2E74B5" w:themeColor="accent5" w:themeShade="BF"/>
          <w:lang w:val="es-ES"/>
        </w:rPr>
        <w:t xml:space="preserve"> </w:t>
      </w:r>
    </w:p>
    <w:p w14:paraId="27CB1B9C" w14:textId="04683C67" w:rsidR="00B76552" w:rsidRPr="009766F7" w:rsidRDefault="006B2CB5" w:rsidP="009766F7">
      <w:pPr>
        <w:pStyle w:val="Prrafodelista"/>
        <w:numPr>
          <w:ilvl w:val="0"/>
          <w:numId w:val="3"/>
        </w:numPr>
        <w:ind w:right="-32"/>
        <w:jc w:val="both"/>
        <w:textAlignment w:val="baseline"/>
        <w:rPr>
          <w:rFonts w:ascii="Arial" w:eastAsia="Arial" w:hAnsi="Arial"/>
          <w:color w:val="2E74B5" w:themeColor="accent5" w:themeShade="BF"/>
          <w:lang w:val="es-ES"/>
        </w:rPr>
      </w:pPr>
      <w:r w:rsidRPr="009766F7">
        <w:rPr>
          <w:rFonts w:ascii="Arial" w:eastAsia="Arial" w:hAnsi="Arial"/>
          <w:color w:val="2E74B5" w:themeColor="accent5" w:themeShade="BF"/>
          <w:lang w:val="es-ES"/>
        </w:rPr>
        <w:t>Formación Profesional Técnico Superior</w:t>
      </w:r>
    </w:p>
    <w:p w14:paraId="5E197C56" w14:textId="12C3D333" w:rsidR="009766F7" w:rsidRPr="009766F7" w:rsidRDefault="009766F7" w:rsidP="009766F7">
      <w:pPr>
        <w:pStyle w:val="Prrafodelista"/>
        <w:numPr>
          <w:ilvl w:val="0"/>
          <w:numId w:val="3"/>
        </w:numPr>
        <w:ind w:right="-32"/>
        <w:jc w:val="both"/>
        <w:textAlignment w:val="baseline"/>
        <w:rPr>
          <w:rFonts w:ascii="Arial" w:eastAsia="Arial" w:hAnsi="Arial"/>
          <w:color w:val="2E74B5" w:themeColor="accent5" w:themeShade="BF"/>
          <w:lang w:val="es-ES"/>
        </w:rPr>
      </w:pPr>
      <w:r w:rsidRPr="009766F7">
        <w:rPr>
          <w:rFonts w:ascii="Arial" w:eastAsia="Arial" w:hAnsi="Arial"/>
          <w:color w:val="2E74B5" w:themeColor="accent5" w:themeShade="BF"/>
          <w:lang w:val="es-ES"/>
        </w:rPr>
        <w:t>Formación Profesional Técnico</w:t>
      </w:r>
    </w:p>
    <w:p w14:paraId="35EEE53F" w14:textId="77777777" w:rsidR="00B76552" w:rsidRPr="006B2CB5" w:rsidRDefault="006B2CB5" w:rsidP="002F1368">
      <w:pPr>
        <w:spacing w:before="250" w:after="119" w:line="254" w:lineRule="exact"/>
        <w:ind w:left="216" w:right="-32"/>
        <w:jc w:val="both"/>
        <w:textAlignment w:val="baseline"/>
        <w:rPr>
          <w:rFonts w:ascii="Arial" w:eastAsia="Arial" w:hAnsi="Arial"/>
          <w:color w:val="0070C0"/>
          <w:lang w:val="es-ES"/>
        </w:rPr>
      </w:pPr>
      <w:r>
        <w:rPr>
          <w:rFonts w:ascii="Arial" w:eastAsia="Arial" w:hAnsi="Arial"/>
          <w:b/>
          <w:color w:val="000000"/>
          <w:lang w:val="es-ES"/>
        </w:rPr>
        <w:t>Coordinador/a de la actuación (Tutor/a):</w:t>
      </w:r>
      <w:r>
        <w:rPr>
          <w:rFonts w:ascii="Arial" w:eastAsia="Arial" w:hAnsi="Arial"/>
          <w:color w:val="049620"/>
          <w:lang w:val="es-ES"/>
        </w:rPr>
        <w:t xml:space="preserve"> </w:t>
      </w:r>
      <w:r w:rsidRPr="00E94304">
        <w:rPr>
          <w:rFonts w:ascii="Arial" w:eastAsia="Arial" w:hAnsi="Arial"/>
          <w:color w:val="2E74B5" w:themeColor="accent5" w:themeShade="BF"/>
          <w:lang w:val="es-ES"/>
        </w:rPr>
        <w:t>[Nombre completo de la persona que ejercerá de coordinador/a/tutor/a</w:t>
      </w:r>
      <w:r w:rsidRPr="006B2CB5">
        <w:rPr>
          <w:rFonts w:ascii="Arial" w:eastAsia="Arial" w:hAnsi="Arial"/>
          <w:color w:val="0070C0"/>
          <w:lang w:val="es-ES"/>
        </w:rPr>
        <w:t>].</w:t>
      </w:r>
    </w:p>
    <w:p w14:paraId="6B183BB7" w14:textId="50D5749E" w:rsidR="00E94304" w:rsidRDefault="000941CE" w:rsidP="002F1368">
      <w:pPr>
        <w:spacing w:before="250" w:after="119" w:line="254" w:lineRule="exact"/>
        <w:ind w:left="216" w:right="-32"/>
        <w:jc w:val="both"/>
        <w:textAlignment w:val="baseline"/>
        <w:rPr>
          <w:rFonts w:ascii="Arial" w:eastAsia="Arial" w:hAnsi="Arial"/>
          <w:b/>
          <w:color w:val="000000"/>
          <w:lang w:val="es-ES"/>
        </w:rPr>
      </w:pPr>
      <w:r>
        <w:pict w14:anchorId="5BCE2B8A">
          <v:line id="_x0000_s1027" style="position:absolute;left:0;text-align:left;z-index:251657728;mso-position-horizontal-relative:page;mso-position-vertical-relative:page" from="71.3pt,525.6pt" to="521.8pt,525.6pt" strokeweight="1.2pt">
            <v:stroke dashstyle="dash"/>
            <w10:wrap anchorx="page" anchory="page"/>
          </v:line>
        </w:pict>
      </w:r>
    </w:p>
    <w:p w14:paraId="28DD76DB" w14:textId="19A7AE46" w:rsidR="00B76552" w:rsidRDefault="006B2CB5" w:rsidP="002F1368">
      <w:pPr>
        <w:spacing w:before="250" w:after="119" w:line="254" w:lineRule="exact"/>
        <w:ind w:left="216" w:right="-32"/>
        <w:jc w:val="both"/>
        <w:textAlignment w:val="baseline"/>
        <w:rPr>
          <w:rFonts w:ascii="Arial" w:eastAsia="Arial" w:hAnsi="Arial"/>
          <w:color w:val="2E74B5" w:themeColor="accent5" w:themeShade="BF"/>
          <w:lang w:val="es-ES"/>
        </w:rPr>
      </w:pPr>
      <w:r>
        <w:rPr>
          <w:rFonts w:ascii="Arial" w:eastAsia="Arial" w:hAnsi="Arial"/>
          <w:b/>
          <w:color w:val="000000"/>
          <w:lang w:val="es-ES"/>
        </w:rPr>
        <w:t xml:space="preserve">Propuesta de actividades a realizar por el personal técnico y de gestión de la I+D+I. </w:t>
      </w:r>
      <w:r w:rsidRPr="00E94304">
        <w:rPr>
          <w:rFonts w:ascii="Arial" w:eastAsia="Arial" w:hAnsi="Arial"/>
          <w:color w:val="2E74B5" w:themeColor="accent5" w:themeShade="BF"/>
          <w:lang w:val="es-ES"/>
        </w:rPr>
        <w:t xml:space="preserve">[Se incluirá una descripción de las actividades a realizar por la persona que se contrate, </w:t>
      </w:r>
      <w:bookmarkStart w:id="0" w:name="_Hlk217039635"/>
      <w:r w:rsidRPr="00E94304">
        <w:rPr>
          <w:rFonts w:ascii="Arial" w:eastAsia="Arial" w:hAnsi="Arial"/>
          <w:color w:val="2E74B5" w:themeColor="accent5" w:themeShade="BF"/>
          <w:lang w:val="es-ES"/>
        </w:rPr>
        <w:t xml:space="preserve">el objetivo de las actividades </w:t>
      </w:r>
      <w:bookmarkEnd w:id="0"/>
      <w:r w:rsidRPr="00E94304">
        <w:rPr>
          <w:rFonts w:ascii="Arial" w:eastAsia="Arial" w:hAnsi="Arial"/>
          <w:color w:val="2E74B5" w:themeColor="accent5" w:themeShade="BF"/>
          <w:lang w:val="es-ES"/>
        </w:rPr>
        <w:t>y una justificación de su necesidad e impacto en la entidad solicitante. Se incluirá una justificación de la repercusión que tendrá en la empleabilidad de la persona contratada la ejecución de la actividad propuesta].</w:t>
      </w:r>
    </w:p>
    <w:p w14:paraId="4FC21267" w14:textId="498A71C8" w:rsidR="00E94304" w:rsidRPr="00E94304" w:rsidRDefault="00E94304" w:rsidP="009F733D">
      <w:pPr>
        <w:pStyle w:val="Prrafodelista"/>
        <w:numPr>
          <w:ilvl w:val="0"/>
          <w:numId w:val="1"/>
        </w:numPr>
        <w:spacing w:before="250" w:after="119" w:line="254" w:lineRule="exact"/>
        <w:ind w:left="284" w:right="-32" w:firstLine="0"/>
        <w:jc w:val="both"/>
        <w:textAlignment w:val="baseline"/>
        <w:rPr>
          <w:rFonts w:ascii="Arial" w:eastAsia="Arial" w:hAnsi="Arial"/>
          <w:color w:val="2E74B5" w:themeColor="accent5" w:themeShade="BF"/>
          <w:u w:val="single"/>
          <w:lang w:val="es-ES"/>
        </w:rPr>
      </w:pPr>
      <w:r w:rsidRPr="00E94304">
        <w:rPr>
          <w:rFonts w:ascii="Arial" w:eastAsia="Arial" w:hAnsi="Arial"/>
          <w:color w:val="2E74B5" w:themeColor="accent5" w:themeShade="BF"/>
          <w:u w:val="single"/>
          <w:lang w:val="es-ES"/>
        </w:rPr>
        <w:t xml:space="preserve">Descripción de las actividades a realizar por la persona que se contrate  </w:t>
      </w:r>
    </w:p>
    <w:p w14:paraId="625D4FC4" w14:textId="5AC458D7" w:rsidR="00E94304" w:rsidRPr="00E94304" w:rsidRDefault="00E94304" w:rsidP="009F733D">
      <w:pPr>
        <w:pStyle w:val="Prrafodelista"/>
        <w:numPr>
          <w:ilvl w:val="0"/>
          <w:numId w:val="1"/>
        </w:numPr>
        <w:spacing w:before="250" w:after="119" w:line="254" w:lineRule="exact"/>
        <w:ind w:left="284" w:right="-32" w:firstLine="0"/>
        <w:jc w:val="both"/>
        <w:textAlignment w:val="baseline"/>
        <w:rPr>
          <w:rFonts w:ascii="Arial" w:eastAsia="Arial" w:hAnsi="Arial"/>
          <w:color w:val="2E74B5" w:themeColor="accent5" w:themeShade="BF"/>
          <w:u w:val="single"/>
          <w:lang w:val="es-ES"/>
        </w:rPr>
      </w:pPr>
      <w:r w:rsidRPr="00E94304">
        <w:rPr>
          <w:rFonts w:ascii="Arial" w:eastAsia="Arial" w:hAnsi="Arial"/>
          <w:color w:val="2E74B5" w:themeColor="accent5" w:themeShade="BF"/>
          <w:u w:val="single"/>
          <w:lang w:val="es-ES"/>
        </w:rPr>
        <w:t xml:space="preserve">Objetivo de las actividades   </w:t>
      </w:r>
    </w:p>
    <w:p w14:paraId="2BEC4118" w14:textId="5A478265" w:rsidR="00E94304" w:rsidRDefault="00E94304" w:rsidP="009F733D">
      <w:pPr>
        <w:pStyle w:val="Prrafodelista"/>
        <w:numPr>
          <w:ilvl w:val="0"/>
          <w:numId w:val="1"/>
        </w:numPr>
        <w:spacing w:before="250" w:after="119" w:line="254" w:lineRule="exact"/>
        <w:ind w:left="284" w:right="-32" w:firstLine="0"/>
        <w:jc w:val="both"/>
        <w:textAlignment w:val="baseline"/>
        <w:rPr>
          <w:rFonts w:ascii="Arial" w:eastAsia="Arial" w:hAnsi="Arial"/>
          <w:color w:val="2E74B5" w:themeColor="accent5" w:themeShade="BF"/>
          <w:u w:val="single"/>
          <w:lang w:val="es-ES"/>
        </w:rPr>
      </w:pPr>
      <w:r w:rsidRPr="00E94304">
        <w:rPr>
          <w:rFonts w:ascii="Arial" w:eastAsia="Arial" w:hAnsi="Arial"/>
          <w:color w:val="2E74B5" w:themeColor="accent5" w:themeShade="BF"/>
          <w:u w:val="single"/>
          <w:lang w:val="es-ES"/>
        </w:rPr>
        <w:t xml:space="preserve">Justificación de su necesidad e impacto en la entidad   </w:t>
      </w:r>
    </w:p>
    <w:p w14:paraId="684AC352" w14:textId="77777777" w:rsidR="009F733D" w:rsidRPr="009F733D" w:rsidRDefault="009F733D" w:rsidP="009F733D">
      <w:pPr>
        <w:spacing w:before="250" w:after="119" w:line="254" w:lineRule="exact"/>
        <w:ind w:left="284" w:right="-32"/>
        <w:jc w:val="both"/>
        <w:textAlignment w:val="baseline"/>
        <w:rPr>
          <w:rFonts w:ascii="Arial" w:eastAsia="Arial" w:hAnsi="Arial"/>
          <w:color w:val="2E74B5" w:themeColor="accent5" w:themeShade="BF"/>
          <w:u w:val="single"/>
          <w:lang w:val="es-ES"/>
        </w:rPr>
      </w:pPr>
    </w:p>
    <w:p w14:paraId="532588A6" w14:textId="77777777" w:rsidR="00B76552" w:rsidRDefault="006B2CB5" w:rsidP="002F1368">
      <w:pPr>
        <w:spacing w:before="1514" w:after="1390" w:line="254" w:lineRule="exact"/>
        <w:ind w:left="216" w:right="-32"/>
        <w:jc w:val="both"/>
        <w:textAlignment w:val="baseline"/>
        <w:rPr>
          <w:rFonts w:ascii="Arial" w:eastAsia="Arial" w:hAnsi="Arial"/>
          <w:color w:val="2E74B5" w:themeColor="accent5" w:themeShade="BF"/>
          <w:spacing w:val="1"/>
          <w:lang w:val="es-ES"/>
        </w:rPr>
      </w:pPr>
      <w:r>
        <w:rPr>
          <w:rFonts w:ascii="Arial" w:eastAsia="Arial" w:hAnsi="Arial"/>
          <w:b/>
          <w:color w:val="000000"/>
          <w:spacing w:val="1"/>
          <w:lang w:val="es-ES"/>
        </w:rPr>
        <w:lastRenderedPageBreak/>
        <w:t>Descripción del plan de formación en el que participará la persona contratada.</w:t>
      </w:r>
      <w:r>
        <w:rPr>
          <w:rFonts w:ascii="Arial" w:eastAsia="Arial" w:hAnsi="Arial"/>
          <w:color w:val="049620"/>
          <w:spacing w:val="1"/>
          <w:lang w:val="es-ES"/>
        </w:rPr>
        <w:t xml:space="preserve"> [</w:t>
      </w:r>
      <w:r w:rsidRPr="00E94304">
        <w:rPr>
          <w:rFonts w:ascii="Arial" w:eastAsia="Arial" w:hAnsi="Arial"/>
          <w:color w:val="2E74B5" w:themeColor="accent5" w:themeShade="BF"/>
          <w:spacing w:val="1"/>
          <w:lang w:val="es-ES"/>
        </w:rPr>
        <w:t>Se describirán el contenido, los medios y recursos del plan, y las capacidades y competencias que se prevé adquiera la persona contratada, los mecanismos de evaluación y monitorización del progreso del personal, y cualquier otro aspecto que se considere relevante].</w:t>
      </w:r>
    </w:p>
    <w:p w14:paraId="7A969B6B" w14:textId="77777777" w:rsidR="009F733D" w:rsidRDefault="009F733D" w:rsidP="002F1368">
      <w:pPr>
        <w:spacing w:before="1514" w:after="1390" w:line="254" w:lineRule="exact"/>
        <w:ind w:left="216" w:right="-32"/>
        <w:jc w:val="both"/>
        <w:textAlignment w:val="baseline"/>
        <w:rPr>
          <w:rFonts w:ascii="Arial" w:eastAsia="Arial" w:hAnsi="Arial"/>
          <w:b/>
          <w:color w:val="000000"/>
          <w:spacing w:val="1"/>
          <w:lang w:val="es-ES"/>
        </w:rPr>
      </w:pPr>
    </w:p>
    <w:p w14:paraId="61F82105" w14:textId="002F99E9" w:rsidR="00B76552" w:rsidRPr="009F733D" w:rsidRDefault="006B2CB5" w:rsidP="002F1368">
      <w:pPr>
        <w:spacing w:before="126" w:line="254" w:lineRule="exact"/>
        <w:ind w:left="216" w:right="-32"/>
        <w:textAlignment w:val="baseline"/>
        <w:rPr>
          <w:rFonts w:ascii="Arial" w:eastAsia="Arial" w:hAnsi="Arial"/>
          <w:b/>
          <w:lang w:val="es-ES"/>
        </w:rPr>
      </w:pPr>
      <w:r>
        <w:rPr>
          <w:rFonts w:ascii="Arial" w:eastAsia="Arial" w:hAnsi="Arial"/>
          <w:b/>
          <w:color w:val="000000"/>
          <w:lang w:val="es-ES"/>
        </w:rPr>
        <w:t>Fecha</w:t>
      </w:r>
      <w:r w:rsidRPr="009F733D">
        <w:rPr>
          <w:rFonts w:ascii="Arial" w:eastAsia="Arial" w:hAnsi="Arial"/>
          <w:b/>
          <w:lang w:val="es-ES"/>
        </w:rPr>
        <w:t>:</w:t>
      </w:r>
      <w:r w:rsidRPr="009F733D">
        <w:rPr>
          <w:rFonts w:ascii="Arial" w:eastAsia="Arial" w:hAnsi="Arial"/>
          <w:lang w:val="es-ES"/>
        </w:rPr>
        <w:t xml:space="preserve"> [Día] de [Mes] de [Año]</w:t>
      </w:r>
    </w:p>
    <w:p w14:paraId="0717990F" w14:textId="77777777" w:rsidR="00B76552" w:rsidRDefault="006B2CB5" w:rsidP="002F1368">
      <w:pPr>
        <w:spacing w:before="260" w:line="249" w:lineRule="exact"/>
        <w:ind w:left="216" w:right="-32"/>
        <w:textAlignment w:val="baseline"/>
        <w:rPr>
          <w:rFonts w:ascii="Arial" w:eastAsia="Arial" w:hAnsi="Arial"/>
          <w:b/>
          <w:color w:val="000000"/>
          <w:lang w:val="es-ES"/>
        </w:rPr>
      </w:pPr>
      <w:r>
        <w:rPr>
          <w:rFonts w:ascii="Arial" w:eastAsia="Arial" w:hAnsi="Arial"/>
          <w:b/>
          <w:color w:val="000000"/>
          <w:lang w:val="es-ES"/>
        </w:rPr>
        <w:t xml:space="preserve">Nombre y Apellidos del Representante Legal: </w:t>
      </w:r>
      <w:r>
        <w:rPr>
          <w:rFonts w:ascii="Arial" w:eastAsia="Arial" w:hAnsi="Arial"/>
          <w:b/>
          <w:color w:val="000000"/>
          <w:lang w:val="es-ES"/>
        </w:rPr>
        <w:br/>
        <w:t>Cargo:</w:t>
      </w:r>
    </w:p>
    <w:p w14:paraId="2F577891" w14:textId="77777777" w:rsidR="00B76552" w:rsidRDefault="006B2CB5" w:rsidP="002F1368">
      <w:pPr>
        <w:spacing w:before="257" w:line="252" w:lineRule="exact"/>
        <w:ind w:left="216" w:right="-32"/>
        <w:textAlignment w:val="baseline"/>
        <w:rPr>
          <w:rFonts w:ascii="Arial" w:eastAsia="Arial" w:hAnsi="Arial"/>
          <w:b/>
          <w:color w:val="000000"/>
          <w:lang w:val="es-ES"/>
        </w:rPr>
      </w:pPr>
      <w:r>
        <w:rPr>
          <w:rFonts w:ascii="Arial" w:eastAsia="Arial" w:hAnsi="Arial"/>
          <w:b/>
          <w:color w:val="000000"/>
          <w:lang w:val="es-ES"/>
        </w:rPr>
        <w:t>Firma del Representante Legal de la Entidad Solicitante:</w:t>
      </w:r>
    </w:p>
    <w:sectPr w:rsidR="00B76552" w:rsidSect="002F1368">
      <w:footerReference w:type="default" r:id="rId8"/>
      <w:pgSz w:w="11909" w:h="16838"/>
      <w:pgMar w:top="680" w:right="1419" w:bottom="1162" w:left="11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8516E" w14:textId="77777777" w:rsidR="000E5700" w:rsidRDefault="000E5700" w:rsidP="002F1368">
      <w:r>
        <w:separator/>
      </w:r>
    </w:p>
  </w:endnote>
  <w:endnote w:type="continuationSeparator" w:id="0">
    <w:p w14:paraId="7C9FED74" w14:textId="77777777" w:rsidR="000E5700" w:rsidRDefault="000E5700" w:rsidP="002F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2217957"/>
      <w:docPartObj>
        <w:docPartGallery w:val="Page Numbers (Bottom of Page)"/>
        <w:docPartUnique/>
      </w:docPartObj>
    </w:sdtPr>
    <w:sdtEndPr/>
    <w:sdtContent>
      <w:p w14:paraId="3D1651AA" w14:textId="58DA3662" w:rsidR="002F1368" w:rsidRDefault="002F1368">
        <w:pPr>
          <w:pStyle w:val="Piedepgina"/>
          <w:jc w:val="center"/>
        </w:pPr>
        <w:r>
          <w:fldChar w:fldCharType="begin"/>
        </w:r>
        <w:r>
          <w:instrText>PAGE   \* MERGEFORMAT</w:instrText>
        </w:r>
        <w:r>
          <w:fldChar w:fldCharType="separate"/>
        </w:r>
        <w:r>
          <w:rPr>
            <w:lang w:val="es-ES"/>
          </w:rPr>
          <w:t>2</w:t>
        </w:r>
        <w:r>
          <w:fldChar w:fldCharType="end"/>
        </w:r>
      </w:p>
    </w:sdtContent>
  </w:sdt>
  <w:p w14:paraId="009DEF4E" w14:textId="77777777" w:rsidR="002F1368" w:rsidRDefault="002F13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98789" w14:textId="77777777" w:rsidR="000E5700" w:rsidRDefault="000E5700" w:rsidP="002F1368">
      <w:r>
        <w:separator/>
      </w:r>
    </w:p>
  </w:footnote>
  <w:footnote w:type="continuationSeparator" w:id="0">
    <w:p w14:paraId="58AEB6FE" w14:textId="77777777" w:rsidR="000E5700" w:rsidRDefault="000E5700" w:rsidP="002F1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E4BD8"/>
    <w:multiLevelType w:val="hybridMultilevel"/>
    <w:tmpl w:val="C26AFC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E411BE"/>
    <w:multiLevelType w:val="hybridMultilevel"/>
    <w:tmpl w:val="0E30B17C"/>
    <w:lvl w:ilvl="0" w:tplc="0C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749F54AA"/>
    <w:multiLevelType w:val="hybridMultilevel"/>
    <w:tmpl w:val="7C86BE44"/>
    <w:lvl w:ilvl="0" w:tplc="0C0A0001">
      <w:start w:val="1"/>
      <w:numFmt w:val="bullet"/>
      <w:lvlText w:val=""/>
      <w:lvlJc w:val="left"/>
      <w:pPr>
        <w:ind w:left="2352" w:hanging="360"/>
      </w:pPr>
      <w:rPr>
        <w:rFonts w:ascii="Symbol" w:hAnsi="Symbol" w:hint="default"/>
      </w:rPr>
    </w:lvl>
    <w:lvl w:ilvl="1" w:tplc="0C0A0003" w:tentative="1">
      <w:start w:val="1"/>
      <w:numFmt w:val="bullet"/>
      <w:lvlText w:val="o"/>
      <w:lvlJc w:val="left"/>
      <w:pPr>
        <w:ind w:left="3072" w:hanging="360"/>
      </w:pPr>
      <w:rPr>
        <w:rFonts w:ascii="Courier New" w:hAnsi="Courier New" w:cs="Courier New" w:hint="default"/>
      </w:rPr>
    </w:lvl>
    <w:lvl w:ilvl="2" w:tplc="0C0A0005" w:tentative="1">
      <w:start w:val="1"/>
      <w:numFmt w:val="bullet"/>
      <w:lvlText w:val=""/>
      <w:lvlJc w:val="left"/>
      <w:pPr>
        <w:ind w:left="3792" w:hanging="360"/>
      </w:pPr>
      <w:rPr>
        <w:rFonts w:ascii="Wingdings" w:hAnsi="Wingdings" w:hint="default"/>
      </w:rPr>
    </w:lvl>
    <w:lvl w:ilvl="3" w:tplc="0C0A0001" w:tentative="1">
      <w:start w:val="1"/>
      <w:numFmt w:val="bullet"/>
      <w:lvlText w:val=""/>
      <w:lvlJc w:val="left"/>
      <w:pPr>
        <w:ind w:left="4512" w:hanging="360"/>
      </w:pPr>
      <w:rPr>
        <w:rFonts w:ascii="Symbol" w:hAnsi="Symbol" w:hint="default"/>
      </w:rPr>
    </w:lvl>
    <w:lvl w:ilvl="4" w:tplc="0C0A0003" w:tentative="1">
      <w:start w:val="1"/>
      <w:numFmt w:val="bullet"/>
      <w:lvlText w:val="o"/>
      <w:lvlJc w:val="left"/>
      <w:pPr>
        <w:ind w:left="5232" w:hanging="360"/>
      </w:pPr>
      <w:rPr>
        <w:rFonts w:ascii="Courier New" w:hAnsi="Courier New" w:cs="Courier New" w:hint="default"/>
      </w:rPr>
    </w:lvl>
    <w:lvl w:ilvl="5" w:tplc="0C0A0005" w:tentative="1">
      <w:start w:val="1"/>
      <w:numFmt w:val="bullet"/>
      <w:lvlText w:val=""/>
      <w:lvlJc w:val="left"/>
      <w:pPr>
        <w:ind w:left="5952" w:hanging="360"/>
      </w:pPr>
      <w:rPr>
        <w:rFonts w:ascii="Wingdings" w:hAnsi="Wingdings" w:hint="default"/>
      </w:rPr>
    </w:lvl>
    <w:lvl w:ilvl="6" w:tplc="0C0A0001" w:tentative="1">
      <w:start w:val="1"/>
      <w:numFmt w:val="bullet"/>
      <w:lvlText w:val=""/>
      <w:lvlJc w:val="left"/>
      <w:pPr>
        <w:ind w:left="6672" w:hanging="360"/>
      </w:pPr>
      <w:rPr>
        <w:rFonts w:ascii="Symbol" w:hAnsi="Symbol" w:hint="default"/>
      </w:rPr>
    </w:lvl>
    <w:lvl w:ilvl="7" w:tplc="0C0A0003" w:tentative="1">
      <w:start w:val="1"/>
      <w:numFmt w:val="bullet"/>
      <w:lvlText w:val="o"/>
      <w:lvlJc w:val="left"/>
      <w:pPr>
        <w:ind w:left="7392" w:hanging="360"/>
      </w:pPr>
      <w:rPr>
        <w:rFonts w:ascii="Courier New" w:hAnsi="Courier New" w:cs="Courier New" w:hint="default"/>
      </w:rPr>
    </w:lvl>
    <w:lvl w:ilvl="8" w:tplc="0C0A0005" w:tentative="1">
      <w:start w:val="1"/>
      <w:numFmt w:val="bullet"/>
      <w:lvlText w:val=""/>
      <w:lvlJc w:val="left"/>
      <w:pPr>
        <w:ind w:left="8112" w:hanging="360"/>
      </w:pPr>
      <w:rPr>
        <w:rFonts w:ascii="Wingdings" w:hAnsi="Wingdings" w:hint="default"/>
      </w:rPr>
    </w:lvl>
  </w:abstractNum>
  <w:num w:numId="1" w16cid:durableId="1907645326">
    <w:abstractNumId w:val="0"/>
  </w:num>
  <w:num w:numId="2" w16cid:durableId="347558946">
    <w:abstractNumId w:val="2"/>
  </w:num>
  <w:num w:numId="3" w16cid:durableId="1362054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B76552"/>
    <w:rsid w:val="000941CE"/>
    <w:rsid w:val="000E5700"/>
    <w:rsid w:val="002F1368"/>
    <w:rsid w:val="004B334B"/>
    <w:rsid w:val="006B2CB5"/>
    <w:rsid w:val="009766F7"/>
    <w:rsid w:val="009F733D"/>
    <w:rsid w:val="00B76552"/>
    <w:rsid w:val="00E52B7F"/>
    <w:rsid w:val="00E943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F02FD9D"/>
  <w15:docId w15:val="{8C21BCD8-C796-4D8A-B467-B9AA367D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4304"/>
    <w:pPr>
      <w:ind w:left="720"/>
      <w:contextualSpacing/>
    </w:pPr>
  </w:style>
  <w:style w:type="paragraph" w:styleId="Encabezado">
    <w:name w:val="header"/>
    <w:basedOn w:val="Normal"/>
    <w:link w:val="EncabezadoCar"/>
    <w:uiPriority w:val="99"/>
    <w:unhideWhenUsed/>
    <w:rsid w:val="002F1368"/>
    <w:pPr>
      <w:tabs>
        <w:tab w:val="center" w:pos="4252"/>
        <w:tab w:val="right" w:pos="8504"/>
      </w:tabs>
    </w:pPr>
  </w:style>
  <w:style w:type="character" w:customStyle="1" w:styleId="EncabezadoCar">
    <w:name w:val="Encabezado Car"/>
    <w:basedOn w:val="Fuentedeprrafopredeter"/>
    <w:link w:val="Encabezado"/>
    <w:uiPriority w:val="99"/>
    <w:rsid w:val="002F1368"/>
  </w:style>
  <w:style w:type="paragraph" w:styleId="Piedepgina">
    <w:name w:val="footer"/>
    <w:basedOn w:val="Normal"/>
    <w:link w:val="PiedepginaCar"/>
    <w:uiPriority w:val="99"/>
    <w:unhideWhenUsed/>
    <w:rsid w:val="002F1368"/>
    <w:pPr>
      <w:tabs>
        <w:tab w:val="center" w:pos="4252"/>
        <w:tab w:val="right" w:pos="8504"/>
      </w:tabs>
    </w:pPr>
  </w:style>
  <w:style w:type="character" w:customStyle="1" w:styleId="PiedepginaCar">
    <w:name w:val="Pie de página Car"/>
    <w:basedOn w:val="Fuentedeprrafopredeter"/>
    <w:link w:val="Piedepgina"/>
    <w:uiPriority w:val="99"/>
    <w:rsid w:val="002F1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452</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Jacqueline Gualda Rivas</cp:lastModifiedBy>
  <cp:revision>7</cp:revision>
  <dcterms:created xsi:type="dcterms:W3CDTF">2025-12-19T11:20:00Z</dcterms:created>
  <dcterms:modified xsi:type="dcterms:W3CDTF">2025-12-23T08:40:00Z</dcterms:modified>
</cp:coreProperties>
</file>