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87C5" w14:textId="3544C889" w:rsidR="00CD1B87" w:rsidRDefault="00CD1B87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ACE0018" wp14:editId="0ADF2959">
                <wp:extent cx="5991060" cy="1176866"/>
                <wp:effectExtent l="0" t="0" r="10160" b="23495"/>
                <wp:docPr id="1" name="Cuadro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060" cy="11768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336828" w14:textId="77777777" w:rsidR="00CD1B87" w:rsidRDefault="00CD1B87" w:rsidP="00CD1B8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 xml:space="preserve">MEMORIA CANDIDATURA </w:t>
                            </w:r>
                            <w:r w:rsidRPr="00CD1B87">
                              <w:rPr>
                                <w:rFonts w:ascii="Calibri" w:hAnsi="Calibri" w:cs="Arial"/>
                                <w:b/>
                                <w:color w:val="EE0000"/>
                                <w:sz w:val="28"/>
                                <w:szCs w:val="28"/>
                              </w:rPr>
                              <w:t>EXPRESIÓN DE INTERÉS</w:t>
                            </w:r>
                          </w:p>
                          <w:p w14:paraId="5C2FAD55" w14:textId="77777777" w:rsidR="00CD1B87" w:rsidRDefault="00CD1B87" w:rsidP="00CD1B8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Premios Andalucía de Investigación «Isabel Ovín Camps»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(BOJA núm. 119 de 23/06/26)</w:t>
                            </w:r>
                          </w:p>
                          <w:p w14:paraId="2C1977D0" w14:textId="6DBC3356" w:rsidR="00CD1B87" w:rsidRDefault="00CD1B87" w:rsidP="00CD1B87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AVISO IMPORTANTE – El Documento no podrá exceder de </w:t>
                            </w:r>
                            <w:r w:rsidRPr="00CD1B87">
                              <w:rPr>
                                <w:rFonts w:ascii="Arial Narrow" w:hAnsi="Arial Narrow" w:cs="Arial"/>
                                <w:b/>
                                <w:color w:val="EE0000"/>
                              </w:rPr>
                              <w:t>3 páginas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Se incluye, además, la declaración responsable del cumplimiento de requisitos por parte de las personas candidatas. </w:t>
                            </w:r>
                          </w:p>
                          <w:p w14:paraId="6816298C" w14:textId="77777777" w:rsidR="00CD1B87" w:rsidRDefault="00CD1B87" w:rsidP="00CD1B8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E0018" id="Cuadro de texto 307" o:spid="_x0000_s1026" style="width:471.75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" fillcolor="white [3212]" strokeweight=".26mm">
                <v:textbox>
                  <w:txbxContent>
                    <w:p w14:paraId="71336828" w14:textId="77777777" w:rsidR="00CD1B87" w:rsidRDefault="00CD1B87" w:rsidP="00CD1B87">
                      <w:pPr>
                        <w:jc w:val="center"/>
                      </w:pPr>
                      <w:r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 xml:space="preserve">MEMORIA CANDIDATURA </w:t>
                      </w:r>
                      <w:r w:rsidRPr="00CD1B87">
                        <w:rPr>
                          <w:rFonts w:ascii="Calibri" w:hAnsi="Calibri" w:cs="Arial"/>
                          <w:b/>
                          <w:color w:val="EE0000"/>
                          <w:sz w:val="28"/>
                          <w:szCs w:val="28"/>
                        </w:rPr>
                        <w:t>EXPRESIÓN DE INTERÉS</w:t>
                      </w:r>
                    </w:p>
                    <w:p w14:paraId="5C2FAD55" w14:textId="77777777" w:rsidR="00CD1B87" w:rsidRDefault="00CD1B87" w:rsidP="00CD1B87">
                      <w:pPr>
                        <w:jc w:val="center"/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Premios Andalucía de Investigación «Isabel Ovín Camps»</w:t>
                      </w:r>
                      <w: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(BOJA núm. 119 de 23/06/26)</w:t>
                      </w:r>
                    </w:p>
                    <w:p w14:paraId="2C1977D0" w14:textId="6DBC3356" w:rsidR="00CD1B87" w:rsidRDefault="00CD1B87" w:rsidP="00CD1B87">
                      <w:pPr>
                        <w:jc w:val="center"/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AVISO IMPORTANTE – El Documento no podrá exceder de </w:t>
                      </w:r>
                      <w:r w:rsidRPr="00CD1B87">
                        <w:rPr>
                          <w:rFonts w:ascii="Arial Narrow" w:hAnsi="Arial Narrow" w:cs="Arial"/>
                          <w:b/>
                          <w:color w:val="EE0000"/>
                        </w:rPr>
                        <w:t>3 páginas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. 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Se incluye, además, la declaración responsable del cumplimiento de requisitos por parte de las personas candidatas. </w:t>
                      </w:r>
                    </w:p>
                    <w:p w14:paraId="6816298C" w14:textId="77777777" w:rsidR="00CD1B87" w:rsidRDefault="00CD1B87" w:rsidP="00CD1B8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0E4607" w14:textId="77777777" w:rsidR="00CD1B87" w:rsidRPr="00CD1B87" w:rsidRDefault="00CD1B87">
      <w:pPr>
        <w:rPr>
          <w:b/>
          <w:bCs/>
          <w:u w:val="single"/>
        </w:rPr>
      </w:pPr>
      <w:r w:rsidRPr="00CD1B87">
        <w:rPr>
          <w:b/>
          <w:bCs/>
          <w:u w:val="single"/>
        </w:rPr>
        <w:t xml:space="preserve">DECLARACIÓN RESPONSABLE: </w:t>
      </w:r>
    </w:p>
    <w:p w14:paraId="74F1DD20" w14:textId="25CB2319" w:rsidR="00902ABA" w:rsidRDefault="00CD1B87">
      <w:r>
        <w:rPr>
          <w:b/>
          <w:bCs/>
        </w:rPr>
        <w:t>D</w:t>
      </w:r>
      <w:r w:rsidR="00902ABA" w:rsidRPr="00902ABA">
        <w:rPr>
          <w:b/>
          <w:bCs/>
        </w:rPr>
        <w:t>./</w:t>
      </w:r>
      <w:proofErr w:type="gramStart"/>
      <w:r w:rsidR="00902ABA" w:rsidRPr="00902ABA">
        <w:rPr>
          <w:b/>
          <w:bCs/>
        </w:rPr>
        <w:t>D.ª</w:t>
      </w:r>
      <w:proofErr w:type="gramEnd"/>
      <w:r w:rsidR="00902ABA" w:rsidRPr="00902ABA">
        <w:rPr>
          <w:b/>
          <w:bCs/>
        </w:rPr>
        <w:t xml:space="preserve"> </w:t>
      </w:r>
      <w:proofErr w:type="spellStart"/>
      <w:r w:rsidR="00902ABA" w:rsidRPr="00902ABA">
        <w:rPr>
          <w:b/>
          <w:bCs/>
          <w:highlight w:val="yellow"/>
        </w:rPr>
        <w:t>xxxxx</w:t>
      </w:r>
      <w:proofErr w:type="spellEnd"/>
      <w:r w:rsidR="00902ABA" w:rsidRPr="00902ABA">
        <w:rPr>
          <w:b/>
          <w:bCs/>
        </w:rPr>
        <w:t>, candida</w:t>
      </w:r>
      <w:r w:rsidR="00902ABA">
        <w:rPr>
          <w:b/>
          <w:bCs/>
        </w:rPr>
        <w:t xml:space="preserve">to/a para la convocatoria de Premios Andalucía de Investigación Isabel Ovín Camps 2026 en la modalidad </w:t>
      </w:r>
      <w:r w:rsidR="00902ABA">
        <w:rPr>
          <w:i/>
          <w:iCs/>
        </w:rPr>
        <w:t>(</w:t>
      </w:r>
      <w:r w:rsidR="00902ABA" w:rsidRPr="002A70A2">
        <w:rPr>
          <w:i/>
          <w:iCs/>
          <w:u w:val="single"/>
        </w:rPr>
        <w:t>eliminar la modalidad que no corresponda</w:t>
      </w:r>
      <w:r w:rsidR="00902ABA">
        <w:rPr>
          <w:i/>
          <w:iCs/>
        </w:rPr>
        <w:t>)</w:t>
      </w:r>
      <w:r w:rsidR="00902ABA">
        <w:t xml:space="preserve">: </w:t>
      </w:r>
    </w:p>
    <w:p w14:paraId="2BBD8822" w14:textId="57D41CF6" w:rsidR="00902ABA" w:rsidRPr="00FC60CB" w:rsidRDefault="00902ABA" w:rsidP="00902ABA">
      <w:pPr>
        <w:numPr>
          <w:ilvl w:val="0"/>
          <w:numId w:val="3"/>
        </w:numPr>
      </w:pPr>
      <w:r w:rsidRPr="00FC60CB">
        <w:rPr>
          <w:b/>
          <w:bCs/>
        </w:rPr>
        <w:t>Premio “Trayectoria Investigadora”.</w:t>
      </w:r>
      <w:r w:rsidRPr="00FC60CB">
        <w:t> Se premiará a una persona investigadora de reconocido prestigio por una trayectoria profesional que haya contribuido de forma significativa al avance del conocimiento científico o técnico</w:t>
      </w:r>
      <w:r>
        <w:t xml:space="preserve">. </w:t>
      </w:r>
    </w:p>
    <w:p w14:paraId="010220CC" w14:textId="7D061763" w:rsidR="00902ABA" w:rsidRPr="00902ABA" w:rsidRDefault="00902ABA" w:rsidP="00CD1B87">
      <w:pPr>
        <w:numPr>
          <w:ilvl w:val="0"/>
          <w:numId w:val="3"/>
        </w:numPr>
      </w:pPr>
      <w:r w:rsidRPr="00FC60CB">
        <w:rPr>
          <w:b/>
          <w:bCs/>
        </w:rPr>
        <w:t>Premio “Talento Joven Investigador”.</w:t>
      </w:r>
      <w:r w:rsidRPr="00FC60CB">
        <w:t> Se premiará a una persona investigadora novel por los logros conseguidos como personas científicas en los inicios de su carrera investigadora</w:t>
      </w:r>
      <w:r>
        <w:t xml:space="preserve">. </w:t>
      </w:r>
    </w:p>
    <w:p w14:paraId="61EA7CD4" w14:textId="24534BE3" w:rsidR="00902ABA" w:rsidRPr="00902ABA" w:rsidRDefault="00902ABA" w:rsidP="00902ABA">
      <w:pPr>
        <w:rPr>
          <w:i/>
          <w:iCs/>
        </w:rPr>
      </w:pPr>
      <w:r>
        <w:rPr>
          <w:b/>
          <w:bCs/>
        </w:rPr>
        <w:t xml:space="preserve">DECLARA RESPONSABLEMENTE </w:t>
      </w:r>
      <w:r>
        <w:rPr>
          <w:i/>
          <w:iCs/>
        </w:rPr>
        <w:t>(</w:t>
      </w:r>
      <w:r w:rsidRPr="002A70A2">
        <w:rPr>
          <w:i/>
          <w:iCs/>
          <w:u w:val="single"/>
        </w:rPr>
        <w:t>eliminar las opciones que no correspondan</w:t>
      </w:r>
      <w:r>
        <w:rPr>
          <w:i/>
          <w:iCs/>
        </w:rPr>
        <w:t>)</w:t>
      </w:r>
    </w:p>
    <w:p w14:paraId="4439EAE6" w14:textId="45108FEC" w:rsidR="00902ABA" w:rsidRPr="00902ABA" w:rsidRDefault="00902ABA" w:rsidP="00902ABA">
      <w:pPr>
        <w:pStyle w:val="Prrafodelista"/>
        <w:numPr>
          <w:ilvl w:val="0"/>
          <w:numId w:val="4"/>
        </w:numPr>
      </w:pPr>
      <w:r w:rsidRPr="00902ABA">
        <w:t>Haber nacido o haber desarrollado como mínimo la mitad de su carrera científica en Andalucía, en cualquiera de las entidades del Sistema Andaluz de Conocimiento o bien en empresas con actividades de I+D, o estar integrado en alguno de los Agentes del Sistema Andaluz del Conocimiento inscritos como tal en el Registro de Agentes del Sistema Andaluz del Conocimiento.</w:t>
      </w:r>
      <w:r w:rsidR="002A70A2">
        <w:t xml:space="preserve"> (Requisito para modalidad a)</w:t>
      </w:r>
    </w:p>
    <w:p w14:paraId="416172DF" w14:textId="6E9D5ADF" w:rsidR="00902ABA" w:rsidRPr="00902ABA" w:rsidRDefault="00902ABA" w:rsidP="00902ABA">
      <w:pPr>
        <w:pStyle w:val="Prrafodelista"/>
        <w:numPr>
          <w:ilvl w:val="0"/>
          <w:numId w:val="4"/>
        </w:numPr>
      </w:pPr>
      <w:r w:rsidRPr="00902ABA">
        <w:t>Haber desarrollado una actividad investigadora durante más de veinticinco años.</w:t>
      </w:r>
      <w:r w:rsidR="002A70A2" w:rsidRPr="002A70A2">
        <w:t xml:space="preserve"> </w:t>
      </w:r>
      <w:r w:rsidR="002A70A2">
        <w:t>(Requisito para modalidad a)</w:t>
      </w:r>
    </w:p>
    <w:p w14:paraId="4A955644" w14:textId="5D5118F3" w:rsidR="002A70A2" w:rsidRDefault="00902ABA" w:rsidP="002A70A2">
      <w:pPr>
        <w:numPr>
          <w:ilvl w:val="0"/>
          <w:numId w:val="4"/>
        </w:numPr>
      </w:pPr>
      <w:r w:rsidRPr="00FC60CB">
        <w:t>Haber nacido o haber desarrollado como mínimo un periodo de cinco años de su carrera científica en Andalucía, en cualquiera de las entidades del Sistema Andaluz de Conocimiento o bien en empresas con actividades de I+D, o estar integrado en alguno de los Agentes del Sistema Andaluz del Conocimiento inscritos como tal en el Registro de Agentes del Sistema Andaluz del Conocimiento.</w:t>
      </w:r>
      <w:r w:rsidR="002A70A2">
        <w:t xml:space="preserve"> (Requisito para modalidad b)</w:t>
      </w:r>
    </w:p>
    <w:p w14:paraId="0E5F1FD5" w14:textId="3D8A7904" w:rsidR="00EA7A8E" w:rsidRDefault="00EA7A8E" w:rsidP="00902ABA"/>
    <w:p w14:paraId="77D7EFC0" w14:textId="14929216" w:rsidR="00CD1B87" w:rsidRPr="00CD1B87" w:rsidRDefault="00CD1B87" w:rsidP="00902ABA">
      <w:pPr>
        <w:rPr>
          <w:b/>
          <w:bCs/>
          <w:u w:val="single"/>
        </w:rPr>
      </w:pPr>
      <w:r w:rsidRPr="00CD1B87">
        <w:rPr>
          <w:b/>
          <w:bCs/>
          <w:u w:val="single"/>
        </w:rPr>
        <w:t>MEMORIA JUSTIFICATIVA</w:t>
      </w:r>
    </w:p>
    <w:p w14:paraId="49E0318D" w14:textId="38D9C896" w:rsidR="00CD1B87" w:rsidRP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Parte A. TRAYECTORIA CIENTÍFICA DE LA PERSONA CANDIDATA - </w:t>
      </w:r>
      <w:r>
        <w:rPr>
          <w:rFonts w:ascii="Arial" w:hAnsi="Arial" w:cs="Arial"/>
          <w:i/>
          <w:sz w:val="20"/>
          <w:szCs w:val="20"/>
        </w:rPr>
        <w:t xml:space="preserve">Se incluirán las líneas de investigación desarrolladas, destacando aquellas que puedan considerarse novedosas y con proyección de futuro, la participación en proyectos I+D de especial relevancia a nivel nacional e internacional, y otros méritos de la actividad investigadora de la persona candidata.  </w:t>
      </w:r>
    </w:p>
    <w:p w14:paraId="0506429D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596356AB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66AE4213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4D44081A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6204F757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3985D2E4" w14:textId="77777777" w:rsidR="00CD1B87" w:rsidRP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bCs/>
          <w:iCs/>
        </w:rPr>
      </w:pPr>
    </w:p>
    <w:p w14:paraId="5C3622D4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Parte B. Calidad y cantidad de la investigación realizada.</w:t>
      </w:r>
      <w:r>
        <w:rPr>
          <w:rFonts w:ascii="Arial" w:hAnsi="Arial" w:cs="Arial"/>
          <w:i/>
          <w:sz w:val="20"/>
          <w:szCs w:val="20"/>
        </w:rPr>
        <w:t xml:space="preserve"> Se incluirán las publicaciones de la persona candidata y/o reconocimiento de patentes desarrolladas y transferencia de resultados de investigación de la persona o del grupo de investigación en el que participa.</w:t>
      </w:r>
    </w:p>
    <w:p w14:paraId="17E95F13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332BCAF7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169DC33D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32C4F871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31555228" w14:textId="77777777" w:rsidR="00CD1B87" w:rsidRPr="00CD1B87" w:rsidRDefault="00CD1B87" w:rsidP="00CD1B87">
      <w:pPr>
        <w:pStyle w:val="Prrafodelista"/>
        <w:spacing w:after="0"/>
        <w:ind w:left="0"/>
        <w:jc w:val="both"/>
        <w:rPr>
          <w:iCs/>
        </w:rPr>
      </w:pPr>
    </w:p>
    <w:p w14:paraId="23E2F5C9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14:paraId="54FBE088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PARTE C. </w:t>
      </w:r>
      <w:r>
        <w:rPr>
          <w:rFonts w:ascii="Arial" w:hAnsi="Arial" w:cs="Arial"/>
          <w:b/>
          <w:bCs/>
          <w:caps/>
          <w:sz w:val="20"/>
          <w:szCs w:val="20"/>
        </w:rPr>
        <w:t>Aplicaciones y repercusión de la investigación en Andalucía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Se detallará, si procede, la repercusión de las líneas de investigación desarrolladas en la región andaluza, tanto en el ámbito de la investigación y la innovación, como en el ámbito social y/o económico, así como su incidencia en la prosperidad y calidad de vida de la ciudadanía. </w:t>
      </w:r>
    </w:p>
    <w:p w14:paraId="210FD047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D1F8099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4735C24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3362E89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66BC5B4" w14:textId="77777777" w:rsidR="00CD1B87" w:rsidRPr="00CD1B87" w:rsidRDefault="00CD1B87" w:rsidP="00CD1B87">
      <w:pPr>
        <w:pStyle w:val="Prrafodelista"/>
        <w:spacing w:after="0"/>
        <w:ind w:left="0"/>
        <w:jc w:val="both"/>
        <w:rPr>
          <w:b/>
          <w:bCs/>
        </w:rPr>
      </w:pPr>
    </w:p>
    <w:p w14:paraId="5DE1AA4E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i/>
          <w:iCs/>
        </w:rPr>
      </w:pPr>
    </w:p>
    <w:p w14:paraId="354F5791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PARTE D. Liderazgo en investigación y gestión de equipos. </w:t>
      </w:r>
      <w:r>
        <w:rPr>
          <w:rFonts w:ascii="Arial" w:hAnsi="Arial" w:cs="Arial"/>
          <w:i/>
          <w:iCs/>
          <w:sz w:val="20"/>
          <w:szCs w:val="20"/>
        </w:rPr>
        <w:t xml:space="preserve">Se detallará la experiencia de la persona candidata en la dirección y/o coordinación de proyectos de investigación, especialmente aquellos de gran envergadura y relevancia, así como su experiencia en la dirección de instituciones o centros de investigación. Igualmente se detallará la experiencia en la formación y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mentorización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de investigadores jóvenes, así como otras experiencias que permitan valorar la habilidad para la atracción de talento, recursos y colaboraciones estratégicas. </w:t>
      </w:r>
    </w:p>
    <w:p w14:paraId="713CCA2E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5354FB8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DD559AF" w14:textId="77777777" w:rsidR="00CD1B87" w:rsidRDefault="00CD1B87" w:rsidP="00CD1B87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AD16242" w14:textId="77777777" w:rsidR="00CD1B87" w:rsidRDefault="00CD1B87" w:rsidP="00CD1B87">
      <w:pPr>
        <w:pStyle w:val="Prrafodelista"/>
        <w:spacing w:after="0"/>
        <w:ind w:left="0"/>
        <w:jc w:val="both"/>
        <w:rPr>
          <w:b/>
          <w:bCs/>
        </w:rPr>
      </w:pPr>
    </w:p>
    <w:p w14:paraId="6186B4B7" w14:textId="77777777" w:rsidR="00CD1B87" w:rsidRDefault="00CD1B87" w:rsidP="00CD1B87">
      <w:pPr>
        <w:pStyle w:val="Prrafodelista"/>
        <w:spacing w:after="0"/>
        <w:ind w:left="0"/>
        <w:jc w:val="both"/>
        <w:rPr>
          <w:b/>
          <w:bCs/>
        </w:rPr>
      </w:pPr>
    </w:p>
    <w:p w14:paraId="456C95F6" w14:textId="77777777" w:rsidR="00CD1B87" w:rsidRPr="00CD1B87" w:rsidRDefault="00CD1B87" w:rsidP="00CD1B87">
      <w:pPr>
        <w:pStyle w:val="Prrafodelista"/>
        <w:spacing w:after="0"/>
        <w:ind w:left="0"/>
        <w:jc w:val="both"/>
        <w:rPr>
          <w:b/>
          <w:bCs/>
        </w:rPr>
      </w:pPr>
    </w:p>
    <w:p w14:paraId="03A07374" w14:textId="77777777" w:rsidR="00CD1B87" w:rsidRDefault="00CD1B87" w:rsidP="00902ABA"/>
    <w:p w14:paraId="28B79FD0" w14:textId="77777777" w:rsidR="00CD1B87" w:rsidRDefault="00CD1B87" w:rsidP="00902ABA"/>
    <w:p w14:paraId="29C6475B" w14:textId="77777777" w:rsidR="00CD1B87" w:rsidRDefault="00CD1B87" w:rsidP="00902ABA"/>
    <w:p w14:paraId="05474E2B" w14:textId="77777777" w:rsidR="00CD1B87" w:rsidRDefault="00CD1B87" w:rsidP="00902ABA"/>
    <w:p w14:paraId="44BBF841" w14:textId="145F39D2" w:rsidR="00CD1B87" w:rsidRDefault="006D5CF6" w:rsidP="00902ABA">
      <w:r>
        <w:t xml:space="preserve">Firma de la persona candidata: </w:t>
      </w:r>
    </w:p>
    <w:sectPr w:rsidR="00CD1B87" w:rsidSect="00CD1B87">
      <w:headerReference w:type="default" r:id="rId7"/>
      <w:footerReference w:type="default" r:id="rId8"/>
      <w:pgSz w:w="11906" w:h="16838"/>
      <w:pgMar w:top="297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352A" w14:textId="77777777" w:rsidR="00FE0F1F" w:rsidRDefault="00FE0F1F" w:rsidP="001B06F3">
      <w:pPr>
        <w:spacing w:after="0" w:line="240" w:lineRule="auto"/>
      </w:pPr>
      <w:r>
        <w:separator/>
      </w:r>
    </w:p>
  </w:endnote>
  <w:endnote w:type="continuationSeparator" w:id="0">
    <w:p w14:paraId="593E66B7" w14:textId="77777777" w:rsidR="00FE0F1F" w:rsidRDefault="00FE0F1F" w:rsidP="001B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6C76" w14:textId="4546ADBF" w:rsidR="001B06F3" w:rsidRDefault="001B06F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844065" wp14:editId="263DC882">
          <wp:simplePos x="0" y="0"/>
          <wp:positionH relativeFrom="margin">
            <wp:align>left</wp:align>
          </wp:positionH>
          <wp:positionV relativeFrom="page">
            <wp:posOffset>9949815</wp:posOffset>
          </wp:positionV>
          <wp:extent cx="6099524" cy="543348"/>
          <wp:effectExtent l="0" t="0" r="0" b="9525"/>
          <wp:wrapNone/>
          <wp:docPr id="2142686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524" cy="543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47C4" w14:textId="77777777" w:rsidR="00FE0F1F" w:rsidRDefault="00FE0F1F" w:rsidP="001B06F3">
      <w:pPr>
        <w:spacing w:after="0" w:line="240" w:lineRule="auto"/>
      </w:pPr>
      <w:r>
        <w:separator/>
      </w:r>
    </w:p>
  </w:footnote>
  <w:footnote w:type="continuationSeparator" w:id="0">
    <w:p w14:paraId="72D6B8EA" w14:textId="77777777" w:rsidR="00FE0F1F" w:rsidRDefault="00FE0F1F" w:rsidP="001B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5A80" w14:textId="204938A1" w:rsidR="001B06F3" w:rsidRDefault="001B06F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E4AC3" wp14:editId="2356DF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85933" cy="1266156"/>
          <wp:effectExtent l="0" t="0" r="0" b="0"/>
          <wp:wrapNone/>
          <wp:docPr id="1857721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33" cy="1266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38E"/>
    <w:multiLevelType w:val="multilevel"/>
    <w:tmpl w:val="0B622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F106B"/>
    <w:multiLevelType w:val="hybridMultilevel"/>
    <w:tmpl w:val="2CF2A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1502"/>
    <w:multiLevelType w:val="multilevel"/>
    <w:tmpl w:val="5F2CA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34DA5"/>
    <w:multiLevelType w:val="hybridMultilevel"/>
    <w:tmpl w:val="7C9A93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A6718"/>
    <w:multiLevelType w:val="hybridMultilevel"/>
    <w:tmpl w:val="ADCA9A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77841">
    <w:abstractNumId w:val="1"/>
  </w:num>
  <w:num w:numId="2" w16cid:durableId="1973901386">
    <w:abstractNumId w:val="4"/>
  </w:num>
  <w:num w:numId="3" w16cid:durableId="1895577619">
    <w:abstractNumId w:val="2"/>
  </w:num>
  <w:num w:numId="4" w16cid:durableId="153183797">
    <w:abstractNumId w:val="3"/>
  </w:num>
  <w:num w:numId="5" w16cid:durableId="12792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A7"/>
    <w:rsid w:val="001353B9"/>
    <w:rsid w:val="001B06F3"/>
    <w:rsid w:val="002A70A2"/>
    <w:rsid w:val="002D05CE"/>
    <w:rsid w:val="005440A7"/>
    <w:rsid w:val="005579F6"/>
    <w:rsid w:val="006D5CF6"/>
    <w:rsid w:val="008E2198"/>
    <w:rsid w:val="00902ABA"/>
    <w:rsid w:val="00C408BB"/>
    <w:rsid w:val="00CD1B87"/>
    <w:rsid w:val="00CF1FD5"/>
    <w:rsid w:val="00EA7A8E"/>
    <w:rsid w:val="00FA477D"/>
    <w:rsid w:val="00FD11EC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F6589"/>
  <w15:chartTrackingRefBased/>
  <w15:docId w15:val="{B2D168B9-D4FB-4763-9AB5-5981E096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0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0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40A7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544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40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0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40A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0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6F3"/>
  </w:style>
  <w:style w:type="paragraph" w:styleId="Piedepgina">
    <w:name w:val="footer"/>
    <w:basedOn w:val="Normal"/>
    <w:link w:val="PiedepginaCar"/>
    <w:uiPriority w:val="99"/>
    <w:unhideWhenUsed/>
    <w:rsid w:val="001B0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Muñoz García</dc:creator>
  <cp:keywords/>
  <dc:description/>
  <cp:lastModifiedBy>Cristina Muñoz García</cp:lastModifiedBy>
  <cp:revision>7</cp:revision>
  <dcterms:created xsi:type="dcterms:W3CDTF">2026-05-18T12:36:00Z</dcterms:created>
  <dcterms:modified xsi:type="dcterms:W3CDTF">2026-06-29T07:20:00Z</dcterms:modified>
</cp:coreProperties>
</file>